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142AB" w14:textId="77777777" w:rsidR="00276BE0" w:rsidRPr="00276BE0" w:rsidRDefault="00276BE0" w:rsidP="00D4220A">
      <w:pPr>
        <w:autoSpaceDE w:val="0"/>
        <w:autoSpaceDN w:val="0"/>
        <w:adjustRightInd w:val="0"/>
        <w:jc w:val="center"/>
        <w:rPr>
          <w:sz w:val="18"/>
          <w:szCs w:val="18"/>
          <w:lang w:val="ru-RU"/>
        </w:rPr>
      </w:pPr>
      <w:r w:rsidRPr="00276BE0">
        <w:rPr>
          <w:b/>
          <w:sz w:val="18"/>
          <w:szCs w:val="18"/>
          <w:lang w:val="ru-RU"/>
        </w:rPr>
        <w:t>Товарищество с ограниченной ответственностью «</w:t>
      </w:r>
      <w:proofErr w:type="spellStart"/>
      <w:r w:rsidRPr="00276BE0">
        <w:rPr>
          <w:b/>
          <w:sz w:val="18"/>
          <w:szCs w:val="18"/>
          <w:lang w:val="ru-RU"/>
        </w:rPr>
        <w:t>East</w:t>
      </w:r>
      <w:proofErr w:type="spellEnd"/>
      <w:r w:rsidRPr="00276BE0">
        <w:rPr>
          <w:b/>
          <w:sz w:val="18"/>
          <w:szCs w:val="18"/>
          <w:lang w:val="ru-RU"/>
        </w:rPr>
        <w:t xml:space="preserve"> </w:t>
      </w:r>
      <w:proofErr w:type="spellStart"/>
      <w:r w:rsidRPr="00276BE0">
        <w:rPr>
          <w:b/>
          <w:sz w:val="18"/>
          <w:szCs w:val="18"/>
          <w:lang w:val="ru-RU"/>
        </w:rPr>
        <w:t>Comm</w:t>
      </w:r>
      <w:proofErr w:type="spellEnd"/>
      <w:r w:rsidRPr="00276BE0">
        <w:rPr>
          <w:b/>
          <w:sz w:val="18"/>
          <w:szCs w:val="18"/>
          <w:lang w:val="ru-RU"/>
        </w:rPr>
        <w:t xml:space="preserve"> (</w:t>
      </w:r>
      <w:proofErr w:type="spellStart"/>
      <w:r w:rsidRPr="00276BE0">
        <w:rPr>
          <w:b/>
          <w:sz w:val="18"/>
          <w:szCs w:val="18"/>
          <w:lang w:val="ru-RU"/>
        </w:rPr>
        <w:t>Ист</w:t>
      </w:r>
      <w:proofErr w:type="spellEnd"/>
      <w:r w:rsidRPr="00276BE0">
        <w:rPr>
          <w:b/>
          <w:sz w:val="18"/>
          <w:szCs w:val="18"/>
          <w:lang w:val="ru-RU"/>
        </w:rPr>
        <w:t xml:space="preserve"> Комм)»</w:t>
      </w:r>
      <w:r w:rsidRPr="00276BE0">
        <w:rPr>
          <w:sz w:val="18"/>
          <w:szCs w:val="18"/>
          <w:lang w:val="ru-RU"/>
        </w:rPr>
        <w:t xml:space="preserve"> (ТОО «</w:t>
      </w:r>
      <w:proofErr w:type="spellStart"/>
      <w:r w:rsidRPr="00276BE0">
        <w:rPr>
          <w:sz w:val="18"/>
          <w:szCs w:val="18"/>
          <w:lang w:val="ru-RU"/>
        </w:rPr>
        <w:t>East</w:t>
      </w:r>
      <w:proofErr w:type="spellEnd"/>
      <w:r w:rsidRPr="00276BE0">
        <w:rPr>
          <w:sz w:val="18"/>
          <w:szCs w:val="18"/>
          <w:lang w:val="ru-RU"/>
        </w:rPr>
        <w:t xml:space="preserve"> </w:t>
      </w:r>
      <w:proofErr w:type="spellStart"/>
      <w:r w:rsidRPr="00276BE0">
        <w:rPr>
          <w:sz w:val="18"/>
          <w:szCs w:val="18"/>
          <w:lang w:val="ru-RU"/>
        </w:rPr>
        <w:t>Comm</w:t>
      </w:r>
      <w:proofErr w:type="spellEnd"/>
      <w:r w:rsidRPr="00276BE0">
        <w:rPr>
          <w:sz w:val="18"/>
          <w:szCs w:val="18"/>
          <w:lang w:val="ru-RU"/>
        </w:rPr>
        <w:t xml:space="preserve"> (</w:t>
      </w:r>
      <w:proofErr w:type="spellStart"/>
      <w:r w:rsidRPr="00276BE0">
        <w:rPr>
          <w:sz w:val="18"/>
          <w:szCs w:val="18"/>
          <w:lang w:val="ru-RU"/>
        </w:rPr>
        <w:t>Ист</w:t>
      </w:r>
      <w:proofErr w:type="spellEnd"/>
      <w:r w:rsidRPr="00276BE0">
        <w:rPr>
          <w:sz w:val="18"/>
          <w:szCs w:val="18"/>
          <w:lang w:val="ru-RU"/>
        </w:rPr>
        <w:t xml:space="preserve"> Комм)»)</w:t>
      </w:r>
    </w:p>
    <w:p w14:paraId="63A77EAC" w14:textId="30BBF912" w:rsidR="00276BE0" w:rsidRPr="00276BE0" w:rsidRDefault="00276BE0" w:rsidP="00D4220A">
      <w:pPr>
        <w:jc w:val="center"/>
        <w:rPr>
          <w:sz w:val="18"/>
          <w:szCs w:val="18"/>
          <w:lang w:val="ru-RU"/>
        </w:rPr>
      </w:pPr>
      <w:r w:rsidRPr="00276BE0">
        <w:rPr>
          <w:rFonts w:ascii="Courier New" w:hAnsi="Courier New"/>
          <w:b/>
          <w:noProof/>
          <w:sz w:val="18"/>
          <w:szCs w:val="18"/>
          <w:u w:val="single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48223" wp14:editId="7860B2E5">
                <wp:simplePos x="0" y="0"/>
                <wp:positionH relativeFrom="column">
                  <wp:posOffset>228600</wp:posOffset>
                </wp:positionH>
                <wp:positionV relativeFrom="paragraph">
                  <wp:posOffset>104140</wp:posOffset>
                </wp:positionV>
                <wp:extent cx="5394960" cy="0"/>
                <wp:effectExtent l="9525" t="18415" r="1524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383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2pt" to="442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" strokeweight="1.5pt">
                <v:stroke dashstyle="1 1"/>
              </v:line>
            </w:pict>
          </mc:Fallback>
        </mc:AlternateContent>
      </w:r>
    </w:p>
    <w:p w14:paraId="2BB383B2" w14:textId="77777777" w:rsidR="00276BE0" w:rsidRPr="00276BE0" w:rsidRDefault="00276BE0" w:rsidP="00D4220A">
      <w:pPr>
        <w:pStyle w:val="a3"/>
        <w:jc w:val="center"/>
        <w:rPr>
          <w:sz w:val="16"/>
          <w:szCs w:val="16"/>
          <w:lang w:val="ru-RU"/>
        </w:rPr>
      </w:pPr>
      <w:r w:rsidRPr="00276BE0">
        <w:rPr>
          <w:sz w:val="16"/>
          <w:szCs w:val="16"/>
          <w:lang w:val="ru-RU"/>
        </w:rPr>
        <w:t xml:space="preserve">010000, Казахстан, город Астана, район Есиль, улица </w:t>
      </w:r>
      <w:proofErr w:type="spellStart"/>
      <w:r w:rsidRPr="00276BE0">
        <w:rPr>
          <w:sz w:val="16"/>
          <w:szCs w:val="16"/>
          <w:lang w:val="ru-RU"/>
        </w:rPr>
        <w:t>Достык</w:t>
      </w:r>
      <w:proofErr w:type="spellEnd"/>
      <w:r w:rsidRPr="00276BE0">
        <w:rPr>
          <w:sz w:val="16"/>
          <w:szCs w:val="16"/>
          <w:lang w:val="ru-RU"/>
        </w:rPr>
        <w:t xml:space="preserve">, дом 4, НП-17, 1 этаж, РКА: 1201600058832562 </w:t>
      </w:r>
    </w:p>
    <w:p w14:paraId="20D01D21" w14:textId="77777777" w:rsidR="00276BE0" w:rsidRPr="00276BE0" w:rsidRDefault="00276BE0" w:rsidP="00D4220A">
      <w:pPr>
        <w:pStyle w:val="a3"/>
        <w:jc w:val="center"/>
        <w:rPr>
          <w:sz w:val="16"/>
          <w:szCs w:val="16"/>
        </w:rPr>
      </w:pPr>
      <w:r w:rsidRPr="00276BE0">
        <w:rPr>
          <w:bCs/>
          <w:sz w:val="16"/>
          <w:szCs w:val="16"/>
        </w:rPr>
        <w:t xml:space="preserve">БИН:  </w:t>
      </w:r>
      <w:r w:rsidRPr="00276BE0">
        <w:rPr>
          <w:sz w:val="16"/>
          <w:szCs w:val="16"/>
          <w:lang w:eastAsia="ar-SA"/>
        </w:rPr>
        <w:t>220440013902</w:t>
      </w:r>
    </w:p>
    <w:p w14:paraId="6AFA502E" w14:textId="0A7776D8" w:rsidR="00276BE0" w:rsidRPr="00276BE0" w:rsidRDefault="00276BE0" w:rsidP="00276BE0">
      <w:pPr>
        <w:pStyle w:val="a3"/>
        <w:rPr>
          <w:rFonts w:ascii="Courier New" w:hAnsi="Courier New"/>
          <w:sz w:val="14"/>
          <w:szCs w:val="14"/>
        </w:rPr>
      </w:pPr>
      <w:r>
        <w:rPr>
          <w:rFonts w:ascii="Courier New" w:hAnsi="Courier New"/>
          <w:sz w:val="14"/>
          <w:szCs w:val="14"/>
          <w:lang w:val="ru-RU"/>
        </w:rPr>
        <w:t xml:space="preserve">    </w:t>
      </w:r>
      <w:r w:rsidRPr="00276BE0">
        <w:rPr>
          <w:rFonts w:ascii="Courier New" w:hAnsi="Courier New"/>
          <w:sz w:val="14"/>
          <w:szCs w:val="14"/>
        </w:rPr>
        <w:t>===================================================================</w:t>
      </w:r>
      <w:r>
        <w:rPr>
          <w:rFonts w:ascii="Courier New" w:hAnsi="Courier New"/>
          <w:sz w:val="14"/>
          <w:szCs w:val="14"/>
          <w:lang w:val="ru-RU"/>
        </w:rPr>
        <w:t>======================</w:t>
      </w:r>
      <w:r w:rsidRPr="00276BE0">
        <w:rPr>
          <w:rFonts w:ascii="Courier New" w:hAnsi="Courier New"/>
          <w:sz w:val="14"/>
          <w:szCs w:val="14"/>
        </w:rPr>
        <w:t>============</w:t>
      </w:r>
    </w:p>
    <w:tbl>
      <w:tblPr>
        <w:tblStyle w:val="a9"/>
        <w:tblW w:w="1077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9"/>
      </w:tblGrid>
      <w:tr w:rsidR="00EE7C9A" w:rsidRPr="006517A9" w14:paraId="194DD0DE" w14:textId="77777777" w:rsidTr="00436CE2">
        <w:tc>
          <w:tcPr>
            <w:tcW w:w="10779" w:type="dxa"/>
          </w:tcPr>
          <w:p w14:paraId="210DC128" w14:textId="77777777" w:rsidR="006517A9" w:rsidRPr="00BC448C" w:rsidRDefault="006517A9" w:rsidP="006517A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448C">
              <w:rPr>
                <w:rFonts w:ascii="Times New Roman" w:hAnsi="Times New Roman" w:cs="Times New Roman"/>
                <w:sz w:val="18"/>
                <w:szCs w:val="18"/>
              </w:rPr>
              <w:t>Утверждено Приказом</w:t>
            </w:r>
          </w:p>
          <w:p w14:paraId="27B7EB08" w14:textId="5F2EDEBF" w:rsidR="00436CE2" w:rsidRPr="00BC448C" w:rsidRDefault="006517A9" w:rsidP="006517A9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6726B4" w:rsidRPr="00523F2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9100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191001" w:rsidRPr="00523F2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36CE2" w:rsidRPr="001910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1001" w:rsidRPr="00523F2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9C5311" w:rsidRPr="00191001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191001" w:rsidRPr="00523F2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36CE2" w:rsidRPr="0019100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5057428D" w14:textId="77777777" w:rsidR="00AD6BE2" w:rsidRPr="00FF5FF2" w:rsidRDefault="00AD6BE2" w:rsidP="002550D1">
            <w:pPr>
              <w:jc w:val="center"/>
              <w:rPr>
                <w:b/>
                <w:sz w:val="19"/>
                <w:szCs w:val="19"/>
              </w:rPr>
            </w:pPr>
            <w:r w:rsidRPr="00FF5FF2">
              <w:rPr>
                <w:b/>
                <w:sz w:val="19"/>
                <w:szCs w:val="19"/>
              </w:rPr>
              <w:t>ГАРАНТИЙНЫЙ ТАЛОН</w:t>
            </w:r>
          </w:p>
          <w:p w14:paraId="3EA10279" w14:textId="5F8AD347" w:rsidR="00EE7C9A" w:rsidRPr="009C5311" w:rsidRDefault="00EE7C9A" w:rsidP="00A75457">
            <w:pPr>
              <w:jc w:val="center"/>
              <w:rPr>
                <w:b/>
                <w:color w:val="FF0000"/>
                <w:sz w:val="19"/>
                <w:szCs w:val="19"/>
                <w:lang w:val="en-US"/>
              </w:rPr>
            </w:pPr>
            <w:r w:rsidRPr="00FF5FF2">
              <w:rPr>
                <w:b/>
                <w:sz w:val="19"/>
                <w:szCs w:val="19"/>
              </w:rPr>
              <w:t xml:space="preserve">  </w:t>
            </w:r>
            <w:r w:rsidR="001B60F1" w:rsidRPr="00FF5FF2">
              <w:rPr>
                <w:b/>
                <w:sz w:val="19"/>
                <w:szCs w:val="19"/>
              </w:rPr>
              <w:t>на товары PROSHARP</w:t>
            </w:r>
          </w:p>
          <w:p w14:paraId="41E8C156" w14:textId="77777777" w:rsidR="00EE7C9A" w:rsidRPr="003A1520" w:rsidRDefault="00EE7C9A" w:rsidP="00A75457">
            <w:pPr>
              <w:rPr>
                <w:sz w:val="16"/>
                <w:szCs w:val="16"/>
              </w:rPr>
            </w:pPr>
          </w:p>
        </w:tc>
      </w:tr>
      <w:tr w:rsidR="00EE7C9A" w:rsidRPr="003A1520" w14:paraId="35813781" w14:textId="77777777" w:rsidTr="00436CE2">
        <w:tc>
          <w:tcPr>
            <w:tcW w:w="10779" w:type="dxa"/>
          </w:tcPr>
          <w:p w14:paraId="59529935" w14:textId="2A1A6D19" w:rsidR="00FC407F" w:rsidRPr="00191001" w:rsidRDefault="005F6A6C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  <w:r w:rsidR="00FC407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товары </w:t>
            </w:r>
            <w:r w:rsidR="009C5311" w:rsidRPr="00191001">
              <w:rPr>
                <w:b/>
                <w:sz w:val="19"/>
                <w:szCs w:val="19"/>
                <w:lang w:val="en-US"/>
              </w:rPr>
              <w:t>PROSHARP</w:t>
            </w:r>
            <w:r w:rsidR="007F685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, приобретённые у </w:t>
            </w:r>
            <w:r w:rsidR="00276BE0" w:rsidRPr="00191001">
              <w:rPr>
                <w:rFonts w:ascii="Times New Roman" w:hAnsi="Times New Roman" w:cs="Times New Roman"/>
                <w:sz w:val="19"/>
                <w:szCs w:val="19"/>
              </w:rPr>
              <w:t>ТОО «EAST COMM (ИСТ КОММ)»</w:t>
            </w:r>
            <w:r w:rsidR="00835F21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или его дилеров</w:t>
            </w:r>
            <w:r w:rsidR="00926E7D" w:rsidRPr="0019100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установлен гарантийный срок</w:t>
            </w:r>
            <w:r w:rsidR="00FC407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26E7D" w:rsidRPr="0019100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продолжительностью</w:t>
            </w:r>
            <w:r w:rsidR="00FC407F" w:rsidRPr="0019100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1 (</w:t>
            </w:r>
            <w:r w:rsidRPr="0019100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один</w:t>
            </w:r>
            <w:r w:rsidR="00FC407F" w:rsidRPr="0019100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) календарный год</w:t>
            </w:r>
            <w:r w:rsidR="00F93BCF" w:rsidRPr="00191001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r w:rsidR="00F93BCF" w:rsidRPr="00191001">
              <w:rPr>
                <w:rFonts w:ascii="Times New Roman" w:hAnsi="Times New Roman"/>
                <w:b/>
                <w:sz w:val="19"/>
                <w:szCs w:val="19"/>
                <w:u w:val="single"/>
              </w:rPr>
              <w:t xml:space="preserve">или 10000 циклов заточки </w:t>
            </w:r>
            <w:r w:rsidR="00DF1959" w:rsidRPr="00191001">
              <w:rPr>
                <w:rFonts w:ascii="Times New Roman" w:hAnsi="Times New Roman"/>
                <w:b/>
                <w:sz w:val="19"/>
                <w:szCs w:val="19"/>
                <w:u w:val="single"/>
              </w:rPr>
              <w:t xml:space="preserve">у точилки </w:t>
            </w:r>
            <w:r w:rsidR="00F93BCF" w:rsidRPr="00191001">
              <w:rPr>
                <w:rFonts w:ascii="Times New Roman" w:hAnsi="Times New Roman"/>
                <w:b/>
                <w:sz w:val="19"/>
                <w:szCs w:val="19"/>
                <w:u w:val="single"/>
              </w:rPr>
              <w:t>(в зависимости от того, что наступит раньше</w:t>
            </w:r>
            <w:r w:rsidRPr="00191001">
              <w:rPr>
                <w:rFonts w:ascii="Times New Roman" w:hAnsi="Times New Roman"/>
                <w:b/>
                <w:sz w:val="19"/>
                <w:szCs w:val="19"/>
                <w:u w:val="single"/>
              </w:rPr>
              <w:t>)</w:t>
            </w:r>
            <w:r w:rsidRPr="00191001">
              <w:rPr>
                <w:rFonts w:ascii="Times New Roman" w:hAnsi="Times New Roman"/>
                <w:sz w:val="19"/>
                <w:szCs w:val="19"/>
              </w:rPr>
              <w:t xml:space="preserve"> (далее - Гарантия).</w:t>
            </w:r>
            <w:r w:rsidR="00DD1D25" w:rsidRPr="0019100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Гарантия предоставляется</w:t>
            </w:r>
            <w:r w:rsidR="007F685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при услови</w:t>
            </w:r>
            <w:r w:rsidR="002550D1" w:rsidRPr="00191001">
              <w:rPr>
                <w:rFonts w:ascii="Times New Roman" w:hAnsi="Times New Roman" w:cs="Times New Roman"/>
                <w:sz w:val="19"/>
                <w:szCs w:val="19"/>
              </w:rPr>
              <w:t>ях</w:t>
            </w:r>
            <w:r w:rsidR="007F685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обычного </w:t>
            </w:r>
            <w:r w:rsidR="007F685D" w:rsidRPr="00191001">
              <w:rPr>
                <w:rFonts w:ascii="Times New Roman" w:hAnsi="Times New Roman" w:cs="Times New Roman"/>
                <w:sz w:val="19"/>
                <w:szCs w:val="19"/>
              </w:rPr>
              <w:t>использовани</w:t>
            </w:r>
            <w:r w:rsidR="00A961C0" w:rsidRPr="00191001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="00FB1169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(не в коммерческих целях)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потребителем товаров </w:t>
            </w:r>
            <w:r w:rsidR="009C5311" w:rsidRPr="00191001">
              <w:rPr>
                <w:b/>
                <w:sz w:val="19"/>
                <w:szCs w:val="19"/>
                <w:lang w:val="en-US"/>
              </w:rPr>
              <w:t>PROSHARP</w:t>
            </w:r>
            <w:r w:rsidR="007F685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594A" w:rsidRPr="00191001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7F685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соблюдени</w:t>
            </w:r>
            <w:r w:rsidR="00BE594A" w:rsidRPr="00191001"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="007F685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условий</w:t>
            </w:r>
            <w:r w:rsidR="00BE594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настоящего гарантийного талона, </w:t>
            </w:r>
            <w:r w:rsidR="00AA078F" w:rsidRPr="00191001">
              <w:rPr>
                <w:rFonts w:ascii="Times New Roman" w:hAnsi="Times New Roman" w:cs="Times New Roman"/>
                <w:sz w:val="19"/>
                <w:szCs w:val="19"/>
              </w:rPr>
              <w:t>и Руководства по эксплуатации</w:t>
            </w:r>
            <w:r w:rsidR="00FC407F" w:rsidRPr="0019100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4A4A9E31" w14:textId="77777777" w:rsidR="00BE594A" w:rsidRPr="00191001" w:rsidRDefault="00BE594A" w:rsidP="00A754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AA0A75" w14:textId="0748D993" w:rsidR="00EE7C9A" w:rsidRPr="00191001" w:rsidRDefault="00EE7C9A" w:rsidP="00A7545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КАК </w:t>
            </w:r>
            <w:r w:rsidR="00EB636F" w:rsidRPr="00191001">
              <w:rPr>
                <w:rFonts w:ascii="Times New Roman" w:hAnsi="Times New Roman" w:cs="Times New Roman"/>
                <w:b/>
                <w:sz w:val="19"/>
                <w:szCs w:val="19"/>
              </w:rPr>
              <w:t>ВОСПОЛЬЗОВАТЬСЯ ГАРАНТИЕЙ</w:t>
            </w:r>
          </w:p>
          <w:p w14:paraId="4D5FE8B2" w14:textId="77777777" w:rsidR="00F93BCF" w:rsidRPr="00191001" w:rsidRDefault="00F93BCF" w:rsidP="00A7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D065BD" w14:textId="6B352431" w:rsidR="00DF1959" w:rsidRPr="00191001" w:rsidRDefault="00EE7C9A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Если возникли проблемы </w:t>
            </w:r>
            <w:r w:rsidR="00DD1D25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9C6FDD" w:rsidRPr="00191001">
              <w:rPr>
                <w:rFonts w:ascii="Times New Roman" w:hAnsi="Times New Roman" w:cs="Times New Roman"/>
                <w:sz w:val="19"/>
                <w:szCs w:val="19"/>
              </w:rPr>
              <w:t>товар</w:t>
            </w:r>
            <w:r w:rsidR="00F93BCF" w:rsidRPr="00191001">
              <w:rPr>
                <w:rFonts w:ascii="Times New Roman" w:hAnsi="Times New Roman" w:cs="Times New Roman"/>
                <w:sz w:val="19"/>
                <w:szCs w:val="19"/>
              </w:rPr>
              <w:t>ом</w:t>
            </w:r>
            <w:r w:rsidR="009C6FD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C5311" w:rsidRPr="00191001">
              <w:rPr>
                <w:sz w:val="19"/>
                <w:szCs w:val="19"/>
                <w:lang w:val="en-US"/>
              </w:rPr>
              <w:t>PROSHARP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, пожалуйста, свяжитесь со службой поддержки по</w:t>
            </w:r>
            <w:r w:rsidR="00EB636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адресу</w:t>
            </w:r>
            <w:r w:rsidR="00EB636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электронной почты</w:t>
            </w:r>
            <w:r w:rsidR="001B4F3B" w:rsidRPr="00191001">
              <w:rPr>
                <w:sz w:val="19"/>
                <w:szCs w:val="19"/>
              </w:rPr>
              <w:t xml:space="preserve"> </w:t>
            </w:r>
            <w:r w:rsidR="00F36900">
              <w:rPr>
                <w:rStyle w:val="ab"/>
                <w:sz w:val="19"/>
                <w:szCs w:val="19"/>
              </w:rPr>
              <w:fldChar w:fldCharType="begin"/>
            </w:r>
            <w:r w:rsidR="00F36900" w:rsidRPr="00523F27">
              <w:rPr>
                <w:rStyle w:val="ab"/>
                <w:rFonts w:ascii="Cambria" w:eastAsia="MS Mincho" w:hAnsi="Cambria" w:cs="Times New Roman"/>
                <w:sz w:val="19"/>
                <w:szCs w:val="19"/>
                <w:lang w:eastAsia="ru-RU"/>
              </w:rPr>
              <w:instrText xml:space="preserve"> </w:instrText>
            </w:r>
            <w:r w:rsidR="00F36900">
              <w:rPr>
                <w:rStyle w:val="ab"/>
                <w:rFonts w:ascii="Cambria" w:eastAsia="MS Mincho" w:hAnsi="Cambria" w:cs="Times New Roman"/>
                <w:sz w:val="19"/>
                <w:szCs w:val="19"/>
                <w:lang w:val="en-US" w:eastAsia="ru-RU"/>
              </w:rPr>
              <w:instrText>HYPERLINK</w:instrText>
            </w:r>
            <w:r w:rsidR="00F36900" w:rsidRPr="00523F27">
              <w:rPr>
                <w:rStyle w:val="ab"/>
                <w:rFonts w:ascii="Cambria" w:eastAsia="MS Mincho" w:hAnsi="Cambria" w:cs="Times New Roman"/>
                <w:sz w:val="19"/>
                <w:szCs w:val="19"/>
                <w:lang w:eastAsia="ru-RU"/>
              </w:rPr>
              <w:instrText xml:space="preserve"> "</w:instrText>
            </w:r>
            <w:r w:rsidR="00F36900">
              <w:rPr>
                <w:rStyle w:val="ab"/>
                <w:rFonts w:ascii="Cambria" w:eastAsia="MS Mincho" w:hAnsi="Cambria" w:cs="Times New Roman"/>
                <w:sz w:val="19"/>
                <w:szCs w:val="19"/>
                <w:lang w:val="en-US" w:eastAsia="ru-RU"/>
              </w:rPr>
              <w:instrText>mailto</w:instrText>
            </w:r>
            <w:r w:rsidR="00F36900" w:rsidRPr="00523F27">
              <w:rPr>
                <w:rStyle w:val="ab"/>
                <w:rFonts w:ascii="Cambria" w:eastAsia="MS Mincho" w:hAnsi="Cambria" w:cs="Times New Roman"/>
                <w:sz w:val="19"/>
                <w:szCs w:val="19"/>
                <w:lang w:eastAsia="ru-RU"/>
              </w:rPr>
              <w:instrText>:</w:instrText>
            </w:r>
            <w:r w:rsidR="00F36900">
              <w:rPr>
                <w:rStyle w:val="ab"/>
                <w:rFonts w:ascii="Cambria" w:eastAsia="MS Mincho" w:hAnsi="Cambria" w:cs="Times New Roman"/>
                <w:sz w:val="19"/>
                <w:szCs w:val="19"/>
                <w:lang w:val="en-US" w:eastAsia="ru-RU"/>
              </w:rPr>
              <w:instrText>info</w:instrText>
            </w:r>
            <w:r w:rsidR="00F36900" w:rsidRPr="00523F27">
              <w:rPr>
                <w:rStyle w:val="ab"/>
                <w:rFonts w:ascii="Cambria" w:eastAsia="MS Mincho" w:hAnsi="Cambria" w:cs="Times New Roman"/>
                <w:sz w:val="19"/>
                <w:szCs w:val="19"/>
                <w:lang w:eastAsia="ru-RU"/>
              </w:rPr>
              <w:instrText>@</w:instrText>
            </w:r>
            <w:r w:rsidR="00F36900">
              <w:rPr>
                <w:rStyle w:val="ab"/>
                <w:rFonts w:ascii="Cambria" w:eastAsia="MS Mincho" w:hAnsi="Cambria" w:cs="Times New Roman"/>
                <w:sz w:val="19"/>
                <w:szCs w:val="19"/>
                <w:lang w:val="en-US" w:eastAsia="ru-RU"/>
              </w:rPr>
              <w:instrText>mybauer</w:instrText>
            </w:r>
            <w:r w:rsidR="00F36900" w:rsidRPr="00523F27">
              <w:rPr>
                <w:rStyle w:val="ab"/>
                <w:rFonts w:ascii="Cambria" w:eastAsia="MS Mincho" w:hAnsi="Cambria" w:cs="Times New Roman"/>
                <w:sz w:val="19"/>
                <w:szCs w:val="19"/>
                <w:lang w:eastAsia="ru-RU"/>
              </w:rPr>
              <w:instrText>.</w:instrText>
            </w:r>
            <w:r w:rsidR="00F36900">
              <w:rPr>
                <w:rStyle w:val="ab"/>
                <w:rFonts w:ascii="Cambria" w:eastAsia="MS Mincho" w:hAnsi="Cambria" w:cs="Times New Roman"/>
                <w:sz w:val="19"/>
                <w:szCs w:val="19"/>
                <w:lang w:val="en-US" w:eastAsia="ru-RU"/>
              </w:rPr>
              <w:instrText>kz</w:instrText>
            </w:r>
            <w:r w:rsidR="00F36900" w:rsidRPr="00523F27">
              <w:rPr>
                <w:rStyle w:val="ab"/>
                <w:rFonts w:ascii="Cambria" w:eastAsia="MS Mincho" w:hAnsi="Cambria" w:cs="Times New Roman"/>
                <w:sz w:val="19"/>
                <w:szCs w:val="19"/>
                <w:lang w:eastAsia="ru-RU"/>
              </w:rPr>
              <w:instrText xml:space="preserve">" </w:instrText>
            </w:r>
            <w:r w:rsidR="00F36900">
              <w:rPr>
                <w:rStyle w:val="ab"/>
                <w:rFonts w:ascii="Cambria" w:eastAsia="MS Mincho" w:hAnsi="Cambria" w:cs="Times New Roman"/>
                <w:sz w:val="19"/>
                <w:szCs w:val="19"/>
                <w:lang w:val="en-US" w:eastAsia="ru-RU"/>
              </w:rPr>
              <w:fldChar w:fldCharType="separate"/>
            </w:r>
            <w:r w:rsidR="001B4F3B" w:rsidRPr="00191001">
              <w:rPr>
                <w:rStyle w:val="ab"/>
                <w:sz w:val="19"/>
                <w:szCs w:val="19"/>
              </w:rPr>
              <w:t>info@mybauer.kz</w:t>
            </w:r>
            <w:r w:rsidR="00F36900">
              <w:rPr>
                <w:rStyle w:val="ab"/>
                <w:sz w:val="19"/>
                <w:szCs w:val="19"/>
              </w:rPr>
              <w:fldChar w:fldCharType="end"/>
            </w:r>
            <w:r w:rsidR="001B4F3B" w:rsidRPr="00191001">
              <w:rPr>
                <w:sz w:val="19"/>
                <w:szCs w:val="19"/>
              </w:rPr>
              <w:t xml:space="preserve">. 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EB636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тексте письма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укажите</w:t>
            </w:r>
            <w:r w:rsidR="00EB636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номер заказа на веб-сайте </w:t>
            </w:r>
            <w:r w:rsidR="00F36900">
              <w:rPr>
                <w:rStyle w:val="ab"/>
                <w:rFonts w:ascii="Times New Roman" w:hAnsi="Times New Roman"/>
                <w:sz w:val="19"/>
                <w:szCs w:val="19"/>
              </w:rPr>
              <w:fldChar w:fldCharType="begin"/>
            </w:r>
            <w:r w:rsidR="00F36900" w:rsidRPr="00523F27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  <w:instrText xml:space="preserve"> </w:instrText>
            </w:r>
            <w:r w:rsidR="00F36900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val="en-US" w:eastAsia="ru-RU"/>
              </w:rPr>
              <w:instrText>HYPERLINK</w:instrText>
            </w:r>
            <w:r w:rsidR="00F36900" w:rsidRPr="00523F27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  <w:instrText xml:space="preserve"> "</w:instrText>
            </w:r>
            <w:r w:rsidR="00F36900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val="en-US" w:eastAsia="ru-RU"/>
              </w:rPr>
              <w:instrText>https</w:instrText>
            </w:r>
            <w:r w:rsidR="00F36900" w:rsidRPr="00523F27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  <w:instrText>://</w:instrText>
            </w:r>
            <w:r w:rsidR="00F36900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val="en-US" w:eastAsia="ru-RU"/>
              </w:rPr>
              <w:instrText>mybauer</w:instrText>
            </w:r>
            <w:r w:rsidR="00F36900" w:rsidRPr="00523F27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  <w:instrText>.</w:instrText>
            </w:r>
            <w:r w:rsidR="00F36900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val="en-US" w:eastAsia="ru-RU"/>
              </w:rPr>
              <w:instrText>kz</w:instrText>
            </w:r>
            <w:r w:rsidR="00F36900" w:rsidRPr="00523F27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  <w:instrText xml:space="preserve">/" </w:instrText>
            </w:r>
            <w:r w:rsidR="00F36900">
              <w:rPr>
                <w:rStyle w:val="ab"/>
                <w:rFonts w:ascii="Times New Roman" w:eastAsia="MS Mincho" w:hAnsi="Times New Roman" w:cs="Times New Roman"/>
                <w:sz w:val="19"/>
                <w:szCs w:val="19"/>
                <w:lang w:val="en-US" w:eastAsia="ru-RU"/>
              </w:rPr>
              <w:fldChar w:fldCharType="separate"/>
            </w:r>
            <w:r w:rsidR="001B4F3B" w:rsidRPr="00191001">
              <w:rPr>
                <w:rStyle w:val="ab"/>
                <w:rFonts w:ascii="Times New Roman" w:hAnsi="Times New Roman"/>
                <w:sz w:val="19"/>
                <w:szCs w:val="19"/>
              </w:rPr>
              <w:t>https://mybauer.</w:t>
            </w:r>
            <w:proofErr w:type="spellStart"/>
            <w:r w:rsidR="001B4F3B" w:rsidRPr="00191001">
              <w:rPr>
                <w:rStyle w:val="ab"/>
                <w:rFonts w:ascii="Times New Roman" w:hAnsi="Times New Roman"/>
                <w:sz w:val="19"/>
                <w:szCs w:val="19"/>
                <w:lang w:val="en-US"/>
              </w:rPr>
              <w:t>kz</w:t>
            </w:r>
            <w:proofErr w:type="spellEnd"/>
            <w:r w:rsidR="001B4F3B" w:rsidRPr="00191001">
              <w:rPr>
                <w:rStyle w:val="ab"/>
                <w:rFonts w:ascii="Times New Roman" w:hAnsi="Times New Roman"/>
                <w:sz w:val="19"/>
                <w:szCs w:val="19"/>
              </w:rPr>
              <w:t>/</w:t>
            </w:r>
            <w:r w:rsidR="00F36900">
              <w:rPr>
                <w:rStyle w:val="ab"/>
                <w:rFonts w:ascii="Times New Roman" w:hAnsi="Times New Roman"/>
                <w:sz w:val="19"/>
                <w:szCs w:val="19"/>
              </w:rPr>
              <w:fldChar w:fldCharType="end"/>
            </w:r>
            <w:r w:rsidR="00F93BCF" w:rsidRPr="00191001">
              <w:rPr>
                <w:rFonts w:ascii="Times New Roman" w:hAnsi="Times New Roman" w:cs="Times New Roman"/>
                <w:sz w:val="19"/>
                <w:szCs w:val="19"/>
              </w:rPr>
              <w:t>, либо</w:t>
            </w:r>
            <w:r w:rsidR="00EB636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приложи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>те</w:t>
            </w:r>
            <w:r w:rsidR="00F93BC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D1D25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копию </w:t>
            </w:r>
            <w:r w:rsidR="00522CDD" w:rsidRPr="00191001">
              <w:rPr>
                <w:rFonts w:ascii="Times New Roman" w:hAnsi="Times New Roman" w:cs="Times New Roman"/>
                <w:sz w:val="19"/>
                <w:szCs w:val="19"/>
              </w:rPr>
              <w:t>чек</w:t>
            </w:r>
            <w:r w:rsidR="00DD1D25" w:rsidRPr="00191001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522CDD" w:rsidRPr="00191001">
              <w:rPr>
                <w:rFonts w:ascii="Times New Roman" w:hAnsi="Times New Roman" w:cs="Times New Roman"/>
                <w:sz w:val="19"/>
                <w:szCs w:val="19"/>
              </w:rPr>
              <w:t>, на покупку</w:t>
            </w:r>
            <w:r w:rsidR="00F93BC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товара </w:t>
            </w:r>
            <w:r w:rsidR="009C5311" w:rsidRPr="00191001">
              <w:rPr>
                <w:rFonts w:ascii="Times New Roman" w:hAnsi="Times New Roman" w:cs="Times New Roman"/>
                <w:sz w:val="19"/>
                <w:szCs w:val="19"/>
              </w:rPr>
              <w:t>PROSHARP</w:t>
            </w:r>
            <w:r w:rsidR="00522CD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у</w:t>
            </w:r>
            <w:r w:rsidR="00F93BC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76BE0" w:rsidRPr="00191001">
              <w:rPr>
                <w:rFonts w:ascii="Times New Roman" w:hAnsi="Times New Roman" w:cs="Times New Roman"/>
                <w:sz w:val="19"/>
                <w:szCs w:val="19"/>
              </w:rPr>
              <w:t>ТОО «EAST COMM (ИСТ КОММ)»</w:t>
            </w:r>
            <w:r w:rsidR="00F93BC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или его дилеро</w:t>
            </w:r>
            <w:r w:rsidR="00522CDD" w:rsidRPr="0019100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F93BC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DD1D25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В ответ 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>мы</w:t>
            </w:r>
            <w:r w:rsidR="00DD1D25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направ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>им</w:t>
            </w:r>
            <w:r w:rsidR="00DD1D25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письмо с регистрационным номером, который необходимо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будет</w:t>
            </w:r>
            <w:r w:rsidR="00DD1D25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указать при отправке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D1D25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товара </w:t>
            </w:r>
            <w:r w:rsidR="009C5311" w:rsidRPr="00191001">
              <w:rPr>
                <w:rFonts w:ascii="Times New Roman" w:hAnsi="Times New Roman" w:cs="Times New Roman"/>
                <w:sz w:val="19"/>
                <w:szCs w:val="19"/>
              </w:rPr>
              <w:t>PROSHARP</w:t>
            </w:r>
            <w:r w:rsidR="009C6FD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  <w:r w:rsidR="00276BE0" w:rsidRPr="00191001">
              <w:rPr>
                <w:rFonts w:ascii="Times New Roman" w:hAnsi="Times New Roman" w:cs="Times New Roman"/>
                <w:sz w:val="19"/>
                <w:szCs w:val="19"/>
              </w:rPr>
              <w:t>ТОО «EAST COMM (ИСТ КОММ)»</w:t>
            </w:r>
            <w:r w:rsidR="006517A9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или в</w:t>
            </w:r>
            <w:r w:rsidR="00DF1959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сервисный центр</w:t>
            </w:r>
            <w:r w:rsidR="006517A9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, указанный </w:t>
            </w:r>
            <w:r w:rsidR="00276BE0" w:rsidRPr="00191001">
              <w:rPr>
                <w:rFonts w:ascii="Times New Roman" w:hAnsi="Times New Roman" w:cs="Times New Roman"/>
                <w:sz w:val="19"/>
                <w:szCs w:val="19"/>
              </w:rPr>
              <w:t>ТОО «EAST COMM (ИСТ КОММ)»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(если вы отправите товар </w:t>
            </w:r>
            <w:r w:rsidR="009C5311" w:rsidRPr="00191001">
              <w:rPr>
                <w:rFonts w:ascii="Times New Roman" w:hAnsi="Times New Roman" w:cs="Times New Roman"/>
                <w:sz w:val="19"/>
                <w:szCs w:val="19"/>
              </w:rPr>
              <w:t>PROSHARP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>, без указания регистрационного номера это вызовет проблемы с гарантийным обслуживанием и будет считаться нарушением условий Гарантии).</w:t>
            </w:r>
          </w:p>
          <w:p w14:paraId="6FEC7BEB" w14:textId="77777777" w:rsidR="00137240" w:rsidRPr="00191001" w:rsidRDefault="00137240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9DBC046" w14:textId="62650ADE" w:rsidR="00EE7C9A" w:rsidRPr="00191001" w:rsidRDefault="00EE7C9A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Гарантия 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предоставляется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только </w:t>
            </w:r>
            <w:r w:rsidR="006517A9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на </w:t>
            </w:r>
            <w:r w:rsidR="00137240" w:rsidRPr="00191001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="006517A9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ерритории </w:t>
            </w:r>
            <w:r w:rsidR="002C3C7B" w:rsidRPr="00191001">
              <w:rPr>
                <w:rFonts w:ascii="Times New Roman" w:hAnsi="Times New Roman" w:cs="Times New Roman"/>
                <w:sz w:val="19"/>
                <w:szCs w:val="19"/>
              </w:rPr>
              <w:t>РК</w:t>
            </w:r>
            <w:r w:rsidR="009C5311" w:rsidRPr="0019100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1C5E6295" w14:textId="35EEC0A3" w:rsidR="00D34D94" w:rsidRPr="00191001" w:rsidRDefault="00D34D94" w:rsidP="00D34D9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Все претензии по товарам </w:t>
            </w:r>
            <w:r w:rsidR="009C5311" w:rsidRPr="00191001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PROSHARP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должны быть сделаны в течение срока Гарантии.</w:t>
            </w:r>
          </w:p>
          <w:p w14:paraId="2E6C3B9C" w14:textId="57264E3D" w:rsidR="00F61D0C" w:rsidRPr="00191001" w:rsidRDefault="00F61D0C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</w:p>
          <w:p w14:paraId="79F1F8F6" w14:textId="77777777" w:rsidR="001463DF" w:rsidRPr="00191001" w:rsidRDefault="001463DF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9EA8A4A" w14:textId="6F2BA858" w:rsidR="00EE7C9A" w:rsidRPr="00191001" w:rsidRDefault="00137240" w:rsidP="00A7545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b/>
                <w:sz w:val="19"/>
                <w:szCs w:val="19"/>
              </w:rPr>
              <w:t>УСЛОВИЯ ГАРАНТИИ</w:t>
            </w:r>
          </w:p>
          <w:p w14:paraId="793687A8" w14:textId="77777777" w:rsidR="00BE594A" w:rsidRPr="00191001" w:rsidRDefault="00BE594A" w:rsidP="00A7545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82EFCC5" w14:textId="3756A466" w:rsidR="00436CE2" w:rsidRPr="00191001" w:rsidRDefault="00D34D94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>арантия не</w:t>
            </w:r>
            <w:r w:rsidR="00385C84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действительна и не распространяется на любой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т</w:t>
            </w:r>
            <w:r w:rsidR="009C6FD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овар </w:t>
            </w:r>
            <w:r w:rsidR="009C5311" w:rsidRPr="00191001">
              <w:rPr>
                <w:rFonts w:ascii="Times New Roman" w:hAnsi="Times New Roman" w:cs="Times New Roman"/>
                <w:sz w:val="19"/>
                <w:szCs w:val="19"/>
              </w:rPr>
              <w:t>PROSHARP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>, который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14:paraId="6DA3FAC3" w14:textId="04ED3366" w:rsidR="00436CE2" w:rsidRPr="00191001" w:rsidRDefault="00436CE2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а) использовался, эксплуатировался, обслуживался или хранился ненадлежащим образом или каким-либо образом не в соответствии с </w:t>
            </w:r>
            <w:r w:rsidR="00D34D94" w:rsidRPr="00191001">
              <w:rPr>
                <w:rFonts w:ascii="Times New Roman" w:hAnsi="Times New Roman" w:cs="Times New Roman"/>
                <w:sz w:val="19"/>
                <w:szCs w:val="19"/>
              </w:rPr>
              <w:t>настоящим гарантийным талоном и</w:t>
            </w:r>
            <w:r w:rsidR="001463DF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Руководством по его эксплуатации; </w:t>
            </w:r>
          </w:p>
          <w:p w14:paraId="46D80BF1" w14:textId="77777777" w:rsidR="00436CE2" w:rsidRPr="00191001" w:rsidRDefault="00436CE2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(б) подвергал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ся необычным физическим или электрическим нагрузкам; </w:t>
            </w:r>
          </w:p>
          <w:p w14:paraId="694EF530" w14:textId="77777777" w:rsidR="00436CE2" w:rsidRPr="00191001" w:rsidRDefault="00EE7C9A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(в) подвергается жестокому обращению, неправомерному использованию, несчастному случаю, 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чрезвычайной ситуации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</w:p>
          <w:p w14:paraId="15212E12" w14:textId="71B1456D" w:rsidR="00436CE2" w:rsidRPr="00191001" w:rsidRDefault="00EE7C9A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(г) подверга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ся воздействию влаги, наводнени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ю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, пожар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, электрически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проблем</w:t>
            </w:r>
            <w:r w:rsidR="00D34D94" w:rsidRPr="00191001">
              <w:rPr>
                <w:rFonts w:ascii="Times New Roman" w:hAnsi="Times New Roman" w:cs="Times New Roman"/>
                <w:sz w:val="19"/>
                <w:szCs w:val="19"/>
              </w:rPr>
              <w:t>ам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, связанны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с подач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ей электроэнергии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</w:p>
          <w:p w14:paraId="777DD736" w14:textId="6AF644B7" w:rsidR="00D34D94" w:rsidRPr="00191001" w:rsidRDefault="00EE7C9A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(e) измен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ялся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или модифицирова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лся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кем-либо, кроме 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производителя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или его </w:t>
            </w:r>
            <w:r w:rsidR="00D34D94" w:rsidRPr="00191001">
              <w:rPr>
                <w:rFonts w:ascii="Times New Roman" w:hAnsi="Times New Roman" w:cs="Times New Roman"/>
                <w:sz w:val="19"/>
                <w:szCs w:val="19"/>
              </w:rPr>
              <w:t>уполномоченных лиц;</w:t>
            </w:r>
          </w:p>
          <w:p w14:paraId="34F13724" w14:textId="7D7C8D33" w:rsidR="00436CE2" w:rsidRPr="00191001" w:rsidRDefault="00D34D94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(ё) </w:t>
            </w:r>
            <w:r w:rsidR="00A9781C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был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поврежден</w:t>
            </w:r>
            <w:r w:rsidR="00A9781C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и (или) стал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неисправ</w:t>
            </w:r>
            <w:r w:rsidR="00A9781C" w:rsidRPr="00191001">
              <w:rPr>
                <w:rFonts w:ascii="Times New Roman" w:hAnsi="Times New Roman" w:cs="Times New Roman"/>
                <w:sz w:val="19"/>
                <w:szCs w:val="19"/>
              </w:rPr>
              <w:t>ен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в результате неправильного обращения при эксплуатации и (или) </w:t>
            </w:r>
            <w:r w:rsidR="00A9781C" w:rsidRPr="00191001">
              <w:rPr>
                <w:rFonts w:ascii="Times New Roman" w:hAnsi="Times New Roman" w:cs="Times New Roman"/>
                <w:sz w:val="19"/>
                <w:szCs w:val="19"/>
              </w:rPr>
              <w:t>транспортировке.</w:t>
            </w:r>
          </w:p>
          <w:p w14:paraId="2DFB5115" w14:textId="369B5658" w:rsidR="00436CE2" w:rsidRPr="00191001" w:rsidRDefault="00A9781C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(ж)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ремонтировался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ем-либо, кроме </w:t>
            </w:r>
            <w:r w:rsidR="00276BE0" w:rsidRPr="00191001">
              <w:rPr>
                <w:rFonts w:ascii="Times New Roman" w:hAnsi="Times New Roman" w:cs="Times New Roman"/>
                <w:sz w:val="19"/>
                <w:szCs w:val="19"/>
              </w:rPr>
              <w:t>ТОО «EAST COMM (ИСТ КОММ)»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или </w:t>
            </w:r>
            <w:r w:rsidR="00DF1959" w:rsidRPr="00191001">
              <w:rPr>
                <w:rFonts w:ascii="Times New Roman" w:hAnsi="Times New Roman" w:cs="Times New Roman"/>
                <w:sz w:val="19"/>
                <w:szCs w:val="19"/>
              </w:rPr>
              <w:t>его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D3F94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уполномоченных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лиц</w:t>
            </w:r>
            <w:r w:rsidR="00436CE2" w:rsidRPr="0019100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1D62558B" w14:textId="063B469A" w:rsidR="00385C84" w:rsidRPr="00191001" w:rsidRDefault="00A9781C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(з) подвергся 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>модификаци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оборудования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и (или) в отношении которого были использованы какие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-либо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детали 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или 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аксессуары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, которые не были сертифицированы или одобрены </w:t>
            </w:r>
            <w:r w:rsidR="00276BE0" w:rsidRPr="00191001">
              <w:rPr>
                <w:rFonts w:ascii="Times New Roman" w:hAnsi="Times New Roman" w:cs="Times New Roman"/>
                <w:sz w:val="19"/>
                <w:szCs w:val="19"/>
              </w:rPr>
              <w:t>ТОО «EAST COMM (ИСТ КОММ)»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, включая, помимо прочего, использование шлифовальных колец не от </w:t>
            </w:r>
            <w:r w:rsidR="00D052F7" w:rsidRPr="00191001">
              <w:rPr>
                <w:rFonts w:ascii="CourierPS" w:hAnsi="CourierPS" w:cs="CourierPS"/>
                <w:sz w:val="16"/>
                <w:szCs w:val="16"/>
              </w:rPr>
              <w:t>BAUER HOCKEY LTD</w:t>
            </w:r>
            <w:r w:rsidR="00D052F7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="009C5311" w:rsidRPr="00191001">
              <w:rPr>
                <w:rFonts w:ascii="Times New Roman" w:hAnsi="Times New Roman" w:cs="Times New Roman"/>
                <w:sz w:val="19"/>
                <w:szCs w:val="19"/>
              </w:rPr>
              <w:t>PROSHARP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>);</w:t>
            </w:r>
          </w:p>
          <w:p w14:paraId="078DBC8E" w14:textId="2AB86F6E" w:rsidR="00EE7C9A" w:rsidRPr="00191001" w:rsidRDefault="00A9781C" w:rsidP="00A7545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(и) приобретён не у </w:t>
            </w:r>
            <w:r w:rsidR="00276BE0" w:rsidRPr="00191001">
              <w:rPr>
                <w:rFonts w:ascii="Times New Roman" w:hAnsi="Times New Roman" w:cs="Times New Roman"/>
                <w:sz w:val="19"/>
                <w:szCs w:val="19"/>
              </w:rPr>
              <w:t>ТОО «EAST COMM (ИСТ КОММ)»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или его дилеров</w:t>
            </w:r>
            <w:r w:rsidR="00D052F7" w:rsidRPr="0019100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165465E8" w14:textId="77777777" w:rsidR="00D052F7" w:rsidRPr="00191001" w:rsidRDefault="00D052F7" w:rsidP="00A754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9EE02" w14:textId="34D04453" w:rsidR="00EE7C9A" w:rsidRPr="00191001" w:rsidRDefault="002550D1" w:rsidP="00FE6FF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b/>
                <w:sz w:val="19"/>
                <w:szCs w:val="19"/>
              </w:rPr>
              <w:t>ДОПОЛНИТЕЛЬНО</w:t>
            </w:r>
          </w:p>
          <w:p w14:paraId="12EC9573" w14:textId="77777777" w:rsidR="00FE6FF5" w:rsidRPr="00191001" w:rsidRDefault="00FE6FF5" w:rsidP="00FE6F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3B6CBB" w14:textId="23C06B75" w:rsidR="002550D1" w:rsidRPr="00191001" w:rsidRDefault="00EE7C9A" w:rsidP="00D632B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="00FE6FF5" w:rsidRPr="00191001">
              <w:rPr>
                <w:rFonts w:ascii="Times New Roman" w:hAnsi="Times New Roman" w:cs="Times New Roman"/>
                <w:sz w:val="19"/>
                <w:szCs w:val="19"/>
              </w:rPr>
              <w:t>СЕ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C6FDD" w:rsidRPr="00191001">
              <w:rPr>
                <w:rFonts w:ascii="Times New Roman" w:hAnsi="Times New Roman" w:cs="Times New Roman"/>
                <w:sz w:val="19"/>
                <w:szCs w:val="19"/>
              </w:rPr>
              <w:t>ТОВАР</w:t>
            </w:r>
            <w:r w:rsidR="00FE6FF5" w:rsidRPr="00191001">
              <w:rPr>
                <w:rFonts w:ascii="Times New Roman" w:hAnsi="Times New Roman" w:cs="Times New Roman"/>
                <w:sz w:val="19"/>
                <w:szCs w:val="19"/>
              </w:rPr>
              <w:t>Ы</w:t>
            </w:r>
            <w:r w:rsidR="009C6FD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C5311" w:rsidRPr="00191001">
              <w:rPr>
                <w:rFonts w:ascii="Times New Roman" w:hAnsi="Times New Roman" w:cs="Times New Roman"/>
                <w:b/>
                <w:sz w:val="19"/>
                <w:szCs w:val="19"/>
              </w:rPr>
              <w:t>PROSHARP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ПРЕДОСТАВЛЯЮТСЯ «КАК ЕСТЬ» БЕЗ </w:t>
            </w:r>
            <w:r w:rsidR="00FE6FF5" w:rsidRPr="00191001">
              <w:rPr>
                <w:rFonts w:ascii="Times New Roman" w:hAnsi="Times New Roman" w:cs="Times New Roman"/>
                <w:sz w:val="19"/>
                <w:szCs w:val="19"/>
              </w:rPr>
              <w:t>ОБСЛУЖИВАНИЯ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ИЛИ </w:t>
            </w:r>
            <w:r w:rsidR="00FE6FF5" w:rsidRPr="00191001">
              <w:rPr>
                <w:rFonts w:ascii="Times New Roman" w:hAnsi="Times New Roman" w:cs="Times New Roman"/>
                <w:sz w:val="19"/>
                <w:szCs w:val="19"/>
              </w:rPr>
              <w:t>РЕМОНТА</w:t>
            </w: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ЛЮБОГО ВИДА.</w:t>
            </w:r>
          </w:p>
          <w:p w14:paraId="192E24A3" w14:textId="0E371EAA" w:rsidR="00FE6FF5" w:rsidRPr="00191001" w:rsidRDefault="00276BE0" w:rsidP="00D632B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ТОО «EAST COMM (ИСТ КОММ)»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НЕ ГАРАНТИРУЕТ, ЧТО </w:t>
            </w:r>
            <w:r w:rsidR="009C6FDD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ТОВАР </w:t>
            </w:r>
            <w:r w:rsidR="009C5311" w:rsidRPr="00191001">
              <w:rPr>
                <w:rFonts w:ascii="Times New Roman" w:hAnsi="Times New Roman" w:cs="Times New Roman"/>
                <w:b/>
                <w:sz w:val="19"/>
                <w:szCs w:val="19"/>
              </w:rPr>
              <w:t>PROSHARP</w:t>
            </w:r>
            <w:r w:rsidR="00FE6FF5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B60F1" w:rsidRPr="00191001">
              <w:rPr>
                <w:rFonts w:ascii="Times New Roman" w:hAnsi="Times New Roman" w:cs="Times New Roman"/>
                <w:sz w:val="19"/>
                <w:szCs w:val="19"/>
              </w:rPr>
              <w:t>СООТВЕТСТВУЕТ ВАШИМ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ТРЕБОВАНИЯМ, ИЛИ </w:t>
            </w:r>
            <w:r w:rsidR="00A75457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ВЫ СМОЖЕТЕ ИСПОЛЬЗОВАТЬ ЕГО </w:t>
            </w:r>
            <w:r w:rsidR="00EE7C9A" w:rsidRPr="00191001">
              <w:rPr>
                <w:rFonts w:ascii="Times New Roman" w:hAnsi="Times New Roman" w:cs="Times New Roman"/>
                <w:sz w:val="19"/>
                <w:szCs w:val="19"/>
              </w:rPr>
              <w:t>БЕЗ ОШИБОК.</w:t>
            </w:r>
          </w:p>
          <w:p w14:paraId="6A97E2EE" w14:textId="77777777" w:rsidR="00D632BD" w:rsidRPr="00191001" w:rsidRDefault="00D632BD" w:rsidP="00D632B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D3C6F6C" w14:textId="07FEE73E" w:rsidR="00EE7C9A" w:rsidRPr="00191001" w:rsidRDefault="00276BE0" w:rsidP="00D632B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ТОО «EAST COMM (ИСТ КОММ)»</w:t>
            </w:r>
            <w:r w:rsidR="00BE594A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550D1"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НЕ НЕСЁТ ОТВЕТСТВЕННОСТИ ЗА ТРАВМЫ ПОТРЕБИТЕЛЕЙ И ТРЕТЬИХ ЛИЦ, ПОЛУЧЕННЫЕ ПРИ ИСПОЛЬЗОВАНИИ </w:t>
            </w:r>
            <w:r w:rsidR="001B60F1" w:rsidRPr="00191001">
              <w:rPr>
                <w:rFonts w:ascii="Times New Roman" w:hAnsi="Times New Roman" w:cs="Times New Roman"/>
                <w:sz w:val="19"/>
                <w:szCs w:val="19"/>
              </w:rPr>
              <w:t>ТОВАРОВ PROSHARP</w:t>
            </w:r>
            <w:r w:rsidR="00BE594A" w:rsidRPr="0019100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14:paraId="3BBE1842" w14:textId="77777777" w:rsidR="003A1520" w:rsidRPr="00191001" w:rsidRDefault="003A1520" w:rsidP="00D632B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_______________________________________________________________________________________________________________ </w:t>
            </w:r>
          </w:p>
          <w:p w14:paraId="785C1CC7" w14:textId="77777777" w:rsidR="003A1520" w:rsidRPr="00191001" w:rsidRDefault="003A1520" w:rsidP="00D632B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A04C934" w14:textId="77777777" w:rsidR="002C3C7B" w:rsidRPr="00191001" w:rsidRDefault="002C3C7B" w:rsidP="00D632B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629C6BC" w14:textId="29FC959F" w:rsidR="003A1520" w:rsidRPr="00191001" w:rsidRDefault="003A1520" w:rsidP="00D632B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91001">
              <w:rPr>
                <w:rFonts w:ascii="Times New Roman" w:hAnsi="Times New Roman" w:cs="Times New Roman"/>
                <w:sz w:val="19"/>
                <w:szCs w:val="19"/>
              </w:rPr>
              <w:t xml:space="preserve">Продано: «____» ______________ 20__г. Продавец: ______________________________________________________________ </w:t>
            </w:r>
          </w:p>
          <w:p w14:paraId="4DDDFFE1" w14:textId="77777777" w:rsidR="003A1520" w:rsidRPr="00191001" w:rsidRDefault="003A1520" w:rsidP="00D632B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75C9306" w14:textId="333AADA9" w:rsidR="003A1520" w:rsidRPr="00191001" w:rsidRDefault="003A1520" w:rsidP="002C3C7B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191001">
              <w:rPr>
                <w:rFonts w:ascii="Times New Roman" w:hAnsi="Times New Roman" w:cs="Times New Roman"/>
                <w:sz w:val="19"/>
                <w:szCs w:val="19"/>
              </w:rPr>
              <w:t>.   __________________  (подпись) ______________________________________ (ФИО)</w:t>
            </w:r>
          </w:p>
        </w:tc>
      </w:tr>
    </w:tbl>
    <w:p w14:paraId="393B201D" w14:textId="77777777" w:rsidR="00FD7CE9" w:rsidRPr="00385C84" w:rsidRDefault="00FD7CE9" w:rsidP="006533C5">
      <w:pPr>
        <w:rPr>
          <w:sz w:val="20"/>
          <w:szCs w:val="20"/>
          <w:lang w:val="ru-RU"/>
        </w:rPr>
      </w:pPr>
    </w:p>
    <w:sectPr w:rsidR="00FD7CE9" w:rsidRPr="00385C84" w:rsidSect="00436CE2">
      <w:headerReference w:type="default" r:id="rId7"/>
      <w:footerReference w:type="default" r:id="rId8"/>
      <w:pgSz w:w="12240" w:h="15840"/>
      <w:pgMar w:top="567" w:right="900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82FF2" w14:textId="77777777" w:rsidR="00F36900" w:rsidRDefault="00F36900" w:rsidP="00D77133">
      <w:r>
        <w:separator/>
      </w:r>
    </w:p>
  </w:endnote>
  <w:endnote w:type="continuationSeparator" w:id="0">
    <w:p w14:paraId="248C649F" w14:textId="77777777" w:rsidR="00F36900" w:rsidRDefault="00F36900" w:rsidP="00D7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PS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398A" w14:textId="720E4F14" w:rsidR="00137240" w:rsidRDefault="00137240" w:rsidP="00E27586">
    <w:pPr>
      <w:pStyle w:val="a5"/>
      <w:tabs>
        <w:tab w:val="clear" w:pos="9689"/>
      </w:tabs>
      <w:ind w:left="-1701" w:right="-8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AE49" w14:textId="77777777" w:rsidR="00F36900" w:rsidRDefault="00F36900" w:rsidP="00D77133">
      <w:r>
        <w:separator/>
      </w:r>
    </w:p>
  </w:footnote>
  <w:footnote w:type="continuationSeparator" w:id="0">
    <w:p w14:paraId="198917AE" w14:textId="77777777" w:rsidR="00F36900" w:rsidRDefault="00F36900" w:rsidP="00D7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B277" w14:textId="15915A8A" w:rsidR="00137240" w:rsidRDefault="00137240" w:rsidP="00D77133">
    <w:pPr>
      <w:pStyle w:val="a3"/>
      <w:tabs>
        <w:tab w:val="clear" w:pos="9689"/>
        <w:tab w:val="right" w:pos="10490"/>
      </w:tabs>
      <w:ind w:left="-1701" w:right="-80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33"/>
    <w:rsid w:val="00003CEE"/>
    <w:rsid w:val="001011B6"/>
    <w:rsid w:val="00136F69"/>
    <w:rsid w:val="00137240"/>
    <w:rsid w:val="0013771D"/>
    <w:rsid w:val="001463DF"/>
    <w:rsid w:val="00164975"/>
    <w:rsid w:val="0017653C"/>
    <w:rsid w:val="00183A21"/>
    <w:rsid w:val="00191001"/>
    <w:rsid w:val="001B4F3B"/>
    <w:rsid w:val="001B60F1"/>
    <w:rsid w:val="001D479F"/>
    <w:rsid w:val="00211D62"/>
    <w:rsid w:val="002550D1"/>
    <w:rsid w:val="0026334F"/>
    <w:rsid w:val="0026702F"/>
    <w:rsid w:val="00276BE0"/>
    <w:rsid w:val="002C3C7B"/>
    <w:rsid w:val="00305608"/>
    <w:rsid w:val="00365762"/>
    <w:rsid w:val="00365DC8"/>
    <w:rsid w:val="00373031"/>
    <w:rsid w:val="00385C84"/>
    <w:rsid w:val="003A1520"/>
    <w:rsid w:val="003D4F49"/>
    <w:rsid w:val="003F0F2D"/>
    <w:rsid w:val="0040312E"/>
    <w:rsid w:val="00426F74"/>
    <w:rsid w:val="00436CE2"/>
    <w:rsid w:val="004412B7"/>
    <w:rsid w:val="00482F1F"/>
    <w:rsid w:val="00483C25"/>
    <w:rsid w:val="00497FC8"/>
    <w:rsid w:val="004A0767"/>
    <w:rsid w:val="004F0236"/>
    <w:rsid w:val="004F1048"/>
    <w:rsid w:val="00521F73"/>
    <w:rsid w:val="00522CDD"/>
    <w:rsid w:val="00523F27"/>
    <w:rsid w:val="005249DC"/>
    <w:rsid w:val="00535343"/>
    <w:rsid w:val="005C0F33"/>
    <w:rsid w:val="005D3A1D"/>
    <w:rsid w:val="005D4B2C"/>
    <w:rsid w:val="005E5D46"/>
    <w:rsid w:val="005F6A6C"/>
    <w:rsid w:val="00602B43"/>
    <w:rsid w:val="00617CE0"/>
    <w:rsid w:val="006517A9"/>
    <w:rsid w:val="006533C5"/>
    <w:rsid w:val="006726B4"/>
    <w:rsid w:val="0068620B"/>
    <w:rsid w:val="006B3923"/>
    <w:rsid w:val="006C000C"/>
    <w:rsid w:val="006F45B2"/>
    <w:rsid w:val="00714899"/>
    <w:rsid w:val="00732A02"/>
    <w:rsid w:val="007443CD"/>
    <w:rsid w:val="00745E1E"/>
    <w:rsid w:val="007617EB"/>
    <w:rsid w:val="007C00C0"/>
    <w:rsid w:val="007F685D"/>
    <w:rsid w:val="008122A5"/>
    <w:rsid w:val="00814129"/>
    <w:rsid w:val="00835F21"/>
    <w:rsid w:val="008B15DC"/>
    <w:rsid w:val="008B4C06"/>
    <w:rsid w:val="008D1C20"/>
    <w:rsid w:val="008F28E4"/>
    <w:rsid w:val="00926E7D"/>
    <w:rsid w:val="00957292"/>
    <w:rsid w:val="009C5311"/>
    <w:rsid w:val="009C6FDD"/>
    <w:rsid w:val="00A21B1A"/>
    <w:rsid w:val="00A3400E"/>
    <w:rsid w:val="00A67B49"/>
    <w:rsid w:val="00A72F26"/>
    <w:rsid w:val="00A75457"/>
    <w:rsid w:val="00A961C0"/>
    <w:rsid w:val="00A9781C"/>
    <w:rsid w:val="00AA078F"/>
    <w:rsid w:val="00AD6BE2"/>
    <w:rsid w:val="00AF41AE"/>
    <w:rsid w:val="00B51350"/>
    <w:rsid w:val="00B709E8"/>
    <w:rsid w:val="00B754AD"/>
    <w:rsid w:val="00BB0AAF"/>
    <w:rsid w:val="00BB5746"/>
    <w:rsid w:val="00BC448C"/>
    <w:rsid w:val="00BE594A"/>
    <w:rsid w:val="00BE781C"/>
    <w:rsid w:val="00C1464C"/>
    <w:rsid w:val="00D052F7"/>
    <w:rsid w:val="00D34D94"/>
    <w:rsid w:val="00D632BD"/>
    <w:rsid w:val="00D639AF"/>
    <w:rsid w:val="00D66030"/>
    <w:rsid w:val="00D73197"/>
    <w:rsid w:val="00D77133"/>
    <w:rsid w:val="00DB477B"/>
    <w:rsid w:val="00DD1D25"/>
    <w:rsid w:val="00DD5E5F"/>
    <w:rsid w:val="00DF1959"/>
    <w:rsid w:val="00E23604"/>
    <w:rsid w:val="00E27586"/>
    <w:rsid w:val="00E51229"/>
    <w:rsid w:val="00E526AA"/>
    <w:rsid w:val="00E9208D"/>
    <w:rsid w:val="00EB636F"/>
    <w:rsid w:val="00EC3B02"/>
    <w:rsid w:val="00ED3F94"/>
    <w:rsid w:val="00ED557F"/>
    <w:rsid w:val="00EE7C9A"/>
    <w:rsid w:val="00F271D9"/>
    <w:rsid w:val="00F36900"/>
    <w:rsid w:val="00F51A28"/>
    <w:rsid w:val="00F61D0C"/>
    <w:rsid w:val="00F93BCF"/>
    <w:rsid w:val="00FB1169"/>
    <w:rsid w:val="00FC407F"/>
    <w:rsid w:val="00FD7CE9"/>
    <w:rsid w:val="00FE6FF5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671478"/>
  <w15:docId w15:val="{E39DBBED-4629-46A8-939D-C9B8CF01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1A28"/>
    <w:pPr>
      <w:keepNext/>
      <w:outlineLvl w:val="0"/>
    </w:pPr>
    <w:rPr>
      <w:rFonts w:ascii="Times New Roman" w:eastAsia="Times New Roman" w:hAnsi="Times New Roman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7133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133"/>
  </w:style>
  <w:style w:type="paragraph" w:styleId="a5">
    <w:name w:val="footer"/>
    <w:basedOn w:val="a"/>
    <w:link w:val="a6"/>
    <w:uiPriority w:val="99"/>
    <w:unhideWhenUsed/>
    <w:rsid w:val="00D77133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7133"/>
  </w:style>
  <w:style w:type="paragraph" w:styleId="a7">
    <w:name w:val="Balloon Text"/>
    <w:basedOn w:val="a"/>
    <w:link w:val="a8"/>
    <w:uiPriority w:val="99"/>
    <w:semiHidden/>
    <w:unhideWhenUsed/>
    <w:rsid w:val="00D77133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77133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basedOn w:val="a0"/>
    <w:link w:val="1"/>
    <w:rsid w:val="00F51A28"/>
    <w:rPr>
      <w:rFonts w:ascii="Times New Roman" w:eastAsia="Times New Roman" w:hAnsi="Times New Roman"/>
      <w:sz w:val="28"/>
      <w:szCs w:val="24"/>
      <w:lang w:val="ru-RU" w:eastAsia="en-US"/>
    </w:rPr>
  </w:style>
  <w:style w:type="table" w:styleId="a9">
    <w:name w:val="Table Grid"/>
    <w:basedOn w:val="a1"/>
    <w:uiPriority w:val="39"/>
    <w:rsid w:val="00EE7C9A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E7C9A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b">
    <w:name w:val="Hyperlink"/>
    <w:basedOn w:val="a0"/>
    <w:uiPriority w:val="99"/>
    <w:unhideWhenUsed/>
    <w:rsid w:val="00F93BC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36CE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961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C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C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C0"/>
    <w:rPr>
      <w:b/>
      <w:bCs/>
    </w:rPr>
  </w:style>
  <w:style w:type="paragraph" w:styleId="af2">
    <w:name w:val="Revision"/>
    <w:hidden/>
    <w:uiPriority w:val="99"/>
    <w:semiHidden/>
    <w:rsid w:val="00A961C0"/>
    <w:rPr>
      <w:sz w:val="24"/>
      <w:szCs w:val="24"/>
    </w:rPr>
  </w:style>
  <w:style w:type="paragraph" w:customStyle="1" w:styleId="ConsPlusNormal">
    <w:name w:val="ConsPlusNormal"/>
    <w:rsid w:val="005D3A1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5D3A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val="ru-RU"/>
    </w:rPr>
  </w:style>
  <w:style w:type="character" w:styleId="af3">
    <w:name w:val="Unresolved Mention"/>
    <w:basedOn w:val="a0"/>
    <w:uiPriority w:val="99"/>
    <w:semiHidden/>
    <w:unhideWhenUsed/>
    <w:rsid w:val="001B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8ADEB-3C12-470C-A2AB-D63DC955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Kirill Russinov</cp:lastModifiedBy>
  <cp:revision>4</cp:revision>
  <cp:lastPrinted>2023-03-28T08:16:00Z</cp:lastPrinted>
  <dcterms:created xsi:type="dcterms:W3CDTF">2023-03-28T08:33:00Z</dcterms:created>
  <dcterms:modified xsi:type="dcterms:W3CDTF">2023-03-28T11:31:00Z</dcterms:modified>
</cp:coreProperties>
</file>